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32" w:rsidRPr="00053BE9" w:rsidRDefault="00431603" w:rsidP="00053BE9">
      <w:pPr>
        <w:spacing w:line="480" w:lineRule="exact"/>
        <w:jc w:val="center"/>
        <w:rPr>
          <w:b/>
          <w:sz w:val="32"/>
          <w:szCs w:val="32"/>
        </w:rPr>
      </w:pPr>
      <w:r w:rsidRPr="00053BE9">
        <w:rPr>
          <w:b/>
          <w:sz w:val="32"/>
          <w:szCs w:val="32"/>
        </w:rPr>
        <w:t>College of Engineering (CoE)</w:t>
      </w:r>
    </w:p>
    <w:p w:rsidR="00DD6032" w:rsidRPr="006B7266" w:rsidRDefault="00DD6032" w:rsidP="00053BE9">
      <w:pPr>
        <w:spacing w:line="480" w:lineRule="exact"/>
        <w:jc w:val="center"/>
        <w:rPr>
          <w:b/>
        </w:rPr>
      </w:pPr>
      <w:r w:rsidRPr="00053BE9">
        <w:rPr>
          <w:b/>
          <w:sz w:val="32"/>
          <w:szCs w:val="32"/>
        </w:rPr>
        <w:t>National Chung Cheng University</w:t>
      </w:r>
    </w:p>
    <w:p w:rsidR="00DD6032" w:rsidRPr="00FF1A29" w:rsidRDefault="00DD6032" w:rsidP="00224AD0">
      <w:pPr>
        <w:jc w:val="center"/>
        <w:rPr>
          <w:rFonts w:eastAsia="標楷體"/>
          <w:bCs/>
          <w:sz w:val="28"/>
          <w:szCs w:val="28"/>
        </w:rPr>
      </w:pPr>
    </w:p>
    <w:p w:rsidR="00DD6032" w:rsidRPr="002D1C68" w:rsidRDefault="00DD6032" w:rsidP="006B7266">
      <w:pPr>
        <w:ind w:right="286" w:hanging="180"/>
        <w:jc w:val="center"/>
        <w:rPr>
          <w:rFonts w:eastAsia="標楷體"/>
          <w:b/>
          <w:sz w:val="32"/>
          <w:szCs w:val="32"/>
        </w:rPr>
      </w:pPr>
      <w:r w:rsidRPr="002D1C68">
        <w:rPr>
          <w:rFonts w:eastAsia="標楷體"/>
          <w:b/>
          <w:sz w:val="32"/>
          <w:szCs w:val="32"/>
        </w:rPr>
        <w:t xml:space="preserve">Report of </w:t>
      </w:r>
      <w:r w:rsidR="00502376">
        <w:rPr>
          <w:rFonts w:eastAsia="標楷體" w:hint="eastAsia"/>
          <w:b/>
          <w:sz w:val="32"/>
          <w:szCs w:val="32"/>
        </w:rPr>
        <w:t>20</w:t>
      </w:r>
      <w:r w:rsidR="00053BE9">
        <w:rPr>
          <w:rFonts w:eastAsia="標楷體"/>
          <w:b/>
          <w:sz w:val="32"/>
          <w:szCs w:val="32"/>
        </w:rPr>
        <w:t>xx</w:t>
      </w:r>
      <w:r w:rsidR="00502376">
        <w:rPr>
          <w:rFonts w:eastAsia="標楷體" w:hint="eastAsia"/>
          <w:b/>
          <w:sz w:val="32"/>
          <w:szCs w:val="32"/>
        </w:rPr>
        <w:t xml:space="preserve"> </w:t>
      </w:r>
      <w:r w:rsidR="00431603">
        <w:rPr>
          <w:rFonts w:eastAsia="標楷體"/>
          <w:b/>
          <w:sz w:val="32"/>
          <w:szCs w:val="32"/>
        </w:rPr>
        <w:t>CoE Summer Intern</w:t>
      </w:r>
      <w:r w:rsidR="00502376">
        <w:rPr>
          <w:rFonts w:eastAsia="標楷體" w:hint="eastAsia"/>
          <w:b/>
          <w:sz w:val="32"/>
          <w:szCs w:val="32"/>
        </w:rPr>
        <w:t xml:space="preserve"> Research Program</w:t>
      </w:r>
    </w:p>
    <w:tbl>
      <w:tblPr>
        <w:tblW w:w="10064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3360"/>
        <w:gridCol w:w="36"/>
        <w:gridCol w:w="1644"/>
        <w:gridCol w:w="3388"/>
      </w:tblGrid>
      <w:tr w:rsidR="00DD6032" w:rsidRPr="00177FC3" w:rsidTr="00305CB3">
        <w:trPr>
          <w:trHeight w:val="138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</w:tcPr>
          <w:p w:rsidR="00DD6032" w:rsidRPr="00177FC3" w:rsidRDefault="00DD6032" w:rsidP="00EE7AAA">
            <w:pPr>
              <w:spacing w:before="60" w:after="40"/>
              <w:rPr>
                <w:rFonts w:eastAsia="標楷體"/>
              </w:rPr>
            </w:pPr>
            <w:r>
              <w:rPr>
                <w:rFonts w:eastAsia="標楷體"/>
              </w:rPr>
              <w:t>Student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</w:tcBorders>
          </w:tcPr>
          <w:p w:rsidR="00DD6032" w:rsidRPr="00177FC3" w:rsidRDefault="00DD6032" w:rsidP="00EE7AAA">
            <w:pPr>
              <w:spacing w:before="60" w:after="40"/>
              <w:rPr>
                <w:rFonts w:eastAsia="標楷體"/>
              </w:rPr>
            </w:pP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DD6032" w:rsidRPr="00177FC3" w:rsidRDefault="00DD6032" w:rsidP="009F7E14">
            <w:pPr>
              <w:spacing w:before="60" w:after="40"/>
              <w:rPr>
                <w:rFonts w:eastAsia="標楷體"/>
              </w:rPr>
            </w:pPr>
            <w:r>
              <w:rPr>
                <w:rFonts w:eastAsia="標楷體"/>
              </w:rPr>
              <w:t xml:space="preserve">Faculty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標楷體"/>
                  </w:rPr>
                  <w:t>Mentor</w:t>
                </w:r>
              </w:smartTag>
            </w:smartTag>
          </w:p>
        </w:tc>
        <w:tc>
          <w:tcPr>
            <w:tcW w:w="3388" w:type="dxa"/>
            <w:tcBorders>
              <w:top w:val="single" w:sz="18" w:space="0" w:color="auto"/>
              <w:right w:val="single" w:sz="18" w:space="0" w:color="auto"/>
            </w:tcBorders>
          </w:tcPr>
          <w:p w:rsidR="00DD6032" w:rsidRPr="00177FC3" w:rsidRDefault="00DD6032" w:rsidP="009F7E14">
            <w:pPr>
              <w:spacing w:before="60" w:after="40"/>
              <w:rPr>
                <w:rFonts w:eastAsia="標楷體"/>
              </w:rPr>
            </w:pPr>
          </w:p>
        </w:tc>
      </w:tr>
      <w:tr w:rsidR="00DD6032" w:rsidRPr="00177FC3" w:rsidTr="00305CB3">
        <w:trPr>
          <w:trHeight w:val="138"/>
        </w:trPr>
        <w:tc>
          <w:tcPr>
            <w:tcW w:w="5032" w:type="dxa"/>
            <w:gridSpan w:val="3"/>
            <w:tcBorders>
              <w:left w:val="single" w:sz="18" w:space="0" w:color="auto"/>
            </w:tcBorders>
          </w:tcPr>
          <w:p w:rsidR="00DD6032" w:rsidRDefault="00DD6032" w:rsidP="00EE7AAA">
            <w:pPr>
              <w:spacing w:before="60" w:after="40"/>
              <w:rPr>
                <w:rFonts w:eastAsia="標楷體"/>
              </w:rPr>
            </w:pPr>
            <w:r>
              <w:rPr>
                <w:rFonts w:eastAsia="標楷體"/>
              </w:rPr>
              <w:t>Department (where the research took place)</w:t>
            </w:r>
          </w:p>
        </w:tc>
        <w:tc>
          <w:tcPr>
            <w:tcW w:w="5032" w:type="dxa"/>
            <w:gridSpan w:val="2"/>
            <w:tcBorders>
              <w:right w:val="single" w:sz="18" w:space="0" w:color="auto"/>
            </w:tcBorders>
          </w:tcPr>
          <w:p w:rsidR="00DD6032" w:rsidRDefault="00DD6032" w:rsidP="00EE7AAA">
            <w:pPr>
              <w:spacing w:before="60" w:after="40"/>
              <w:rPr>
                <w:rFonts w:eastAsia="標楷體"/>
              </w:rPr>
            </w:pPr>
          </w:p>
        </w:tc>
      </w:tr>
      <w:tr w:rsidR="00DD6032" w:rsidRPr="00177FC3" w:rsidTr="00305CB3">
        <w:trPr>
          <w:trHeight w:val="138"/>
        </w:trPr>
        <w:tc>
          <w:tcPr>
            <w:tcW w:w="5032" w:type="dxa"/>
            <w:gridSpan w:val="3"/>
            <w:tcBorders>
              <w:left w:val="single" w:sz="18" w:space="0" w:color="auto"/>
            </w:tcBorders>
          </w:tcPr>
          <w:p w:rsidR="00DD6032" w:rsidRDefault="00DD6032" w:rsidP="0069723A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>Research Period</w:t>
            </w:r>
          </w:p>
          <w:p w:rsidR="00DD6032" w:rsidRPr="00177FC3" w:rsidRDefault="00DD6032" w:rsidP="002D1C68">
            <w:pPr>
              <w:spacing w:before="40" w:after="40"/>
              <w:ind w:firstLineChars="50" w:firstLine="120"/>
              <w:rPr>
                <w:rFonts w:eastAsia="標楷體"/>
              </w:rPr>
            </w:pPr>
            <w:r>
              <w:rPr>
                <w:rFonts w:eastAsia="標楷體"/>
              </w:rPr>
              <w:t>(yyyy)  (mm)  (dd)  to  (yyyy)  (mm)  (dd)</w:t>
            </w:r>
          </w:p>
        </w:tc>
        <w:tc>
          <w:tcPr>
            <w:tcW w:w="5032" w:type="dxa"/>
            <w:gridSpan w:val="2"/>
            <w:tcBorders>
              <w:right w:val="single" w:sz="18" w:space="0" w:color="auto"/>
            </w:tcBorders>
          </w:tcPr>
          <w:p w:rsidR="00DD6032" w:rsidRDefault="00DD6032" w:rsidP="002D1C68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>Date of Report Submission</w:t>
            </w:r>
          </w:p>
          <w:p w:rsidR="00DD6032" w:rsidRPr="00177FC3" w:rsidRDefault="00DD6032" w:rsidP="002D1C68">
            <w:pPr>
              <w:spacing w:before="40" w:after="40"/>
              <w:ind w:firstLineChars="50" w:firstLine="120"/>
              <w:rPr>
                <w:rFonts w:eastAsia="標楷體"/>
              </w:rPr>
            </w:pPr>
            <w:r>
              <w:rPr>
                <w:rFonts w:eastAsia="標楷體"/>
              </w:rPr>
              <w:t>(yyyy)  (mm)  (dd)</w:t>
            </w:r>
          </w:p>
        </w:tc>
      </w:tr>
      <w:tr w:rsidR="00DD6032" w:rsidRPr="00177FC3" w:rsidTr="002D1C68">
        <w:trPr>
          <w:trHeight w:val="567"/>
        </w:trPr>
        <w:tc>
          <w:tcPr>
            <w:tcW w:w="1636" w:type="dxa"/>
            <w:tcBorders>
              <w:left w:val="single" w:sz="18" w:space="0" w:color="auto"/>
            </w:tcBorders>
            <w:vAlign w:val="center"/>
          </w:tcPr>
          <w:p w:rsidR="00DD6032" w:rsidRPr="00177FC3" w:rsidRDefault="00DD6032" w:rsidP="00644EDD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>Report Title</w:t>
            </w:r>
          </w:p>
        </w:tc>
        <w:tc>
          <w:tcPr>
            <w:tcW w:w="8428" w:type="dxa"/>
            <w:gridSpan w:val="4"/>
            <w:tcBorders>
              <w:right w:val="single" w:sz="18" w:space="0" w:color="auto"/>
            </w:tcBorders>
            <w:vAlign w:val="center"/>
          </w:tcPr>
          <w:p w:rsidR="00DD6032" w:rsidRPr="009F7E14" w:rsidRDefault="00DD6032" w:rsidP="00644EDD">
            <w:pPr>
              <w:spacing w:before="40" w:after="40"/>
              <w:jc w:val="both"/>
              <w:rPr>
                <w:rFonts w:eastAsia="標楷體"/>
              </w:rPr>
            </w:pPr>
          </w:p>
        </w:tc>
      </w:tr>
      <w:tr w:rsidR="00DD6032" w:rsidRPr="00177FC3" w:rsidTr="002D1C68">
        <w:trPr>
          <w:trHeight w:val="138"/>
        </w:trPr>
        <w:tc>
          <w:tcPr>
            <w:tcW w:w="1636" w:type="dxa"/>
            <w:tcBorders>
              <w:left w:val="single" w:sz="18" w:space="0" w:color="auto"/>
            </w:tcBorders>
          </w:tcPr>
          <w:p w:rsidR="00DD6032" w:rsidRDefault="00DD6032" w:rsidP="00644EDD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>Highlights of Report</w:t>
            </w:r>
          </w:p>
        </w:tc>
        <w:tc>
          <w:tcPr>
            <w:tcW w:w="8428" w:type="dxa"/>
            <w:gridSpan w:val="4"/>
            <w:tcBorders>
              <w:right w:val="single" w:sz="18" w:space="0" w:color="auto"/>
            </w:tcBorders>
          </w:tcPr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Default="00DD6032" w:rsidP="002D1C68">
            <w:pPr>
              <w:pStyle w:val="a8"/>
            </w:pPr>
          </w:p>
          <w:p w:rsidR="00DD6032" w:rsidRPr="006B7266" w:rsidRDefault="00DD6032" w:rsidP="002D1C68">
            <w:pPr>
              <w:pStyle w:val="a8"/>
            </w:pPr>
          </w:p>
        </w:tc>
      </w:tr>
      <w:tr w:rsidR="00DD6032" w:rsidRPr="002D1C68" w:rsidTr="002D1C68">
        <w:trPr>
          <w:trHeight w:val="138"/>
        </w:trPr>
        <w:tc>
          <w:tcPr>
            <w:tcW w:w="16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6032" w:rsidRDefault="00DD6032" w:rsidP="002D1C68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 xml:space="preserve">Signature of Student 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DD6032" w:rsidRDefault="00DD6032" w:rsidP="002D1C68">
            <w:pPr>
              <w:spacing w:before="40" w:after="40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bottom w:val="single" w:sz="18" w:space="0" w:color="auto"/>
            </w:tcBorders>
            <w:vAlign w:val="center"/>
          </w:tcPr>
          <w:p w:rsidR="00DD6032" w:rsidRDefault="00DD6032" w:rsidP="002D1C68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>Date</w:t>
            </w:r>
          </w:p>
        </w:tc>
        <w:tc>
          <w:tcPr>
            <w:tcW w:w="33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6032" w:rsidRDefault="00DD6032" w:rsidP="002D1C68">
            <w:pPr>
              <w:spacing w:before="40" w:after="40"/>
              <w:rPr>
                <w:rFonts w:eastAsia="標楷體"/>
              </w:rPr>
            </w:pPr>
          </w:p>
        </w:tc>
      </w:tr>
      <w:tr w:rsidR="00DD6032" w:rsidRPr="00177FC3" w:rsidTr="002D1C68">
        <w:trPr>
          <w:trHeight w:val="138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DD6032" w:rsidRDefault="00DD6032" w:rsidP="00E26F4F">
            <w:pPr>
              <w:spacing w:before="40" w:after="40"/>
              <w:rPr>
                <w:rFonts w:eastAsia="標楷體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標楷體"/>
                  </w:rPr>
                  <w:t>Mentor</w:t>
                </w:r>
              </w:smartTag>
            </w:smartTag>
            <w:r>
              <w:rPr>
                <w:rFonts w:eastAsia="標楷體"/>
              </w:rPr>
              <w:t xml:space="preserve"> Review Comment</w:t>
            </w:r>
          </w:p>
        </w:tc>
        <w:tc>
          <w:tcPr>
            <w:tcW w:w="842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D6032" w:rsidRPr="00654759" w:rsidRDefault="00DD6032" w:rsidP="00EE7AAA">
            <w:pPr>
              <w:pStyle w:val="a7"/>
              <w:numPr>
                <w:ilvl w:val="0"/>
                <w:numId w:val="12"/>
              </w:numPr>
              <w:spacing w:before="40" w:after="4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Excellent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Good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Average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Poor</w:t>
            </w:r>
          </w:p>
        </w:tc>
      </w:tr>
      <w:tr w:rsidR="00DD6032" w:rsidRPr="00177FC3" w:rsidTr="002D1C68">
        <w:trPr>
          <w:trHeight w:val="138"/>
        </w:trPr>
        <w:tc>
          <w:tcPr>
            <w:tcW w:w="1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D6032" w:rsidRDefault="00DD6032" w:rsidP="00B86AFE">
            <w:pPr>
              <w:spacing w:before="40" w:after="40"/>
              <w:rPr>
                <w:rFonts w:eastAsia="標楷體"/>
              </w:rPr>
            </w:pPr>
            <w:r>
              <w:rPr>
                <w:rFonts w:eastAsia="標楷體"/>
              </w:rPr>
              <w:t xml:space="preserve">Signature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標楷體"/>
                  </w:rPr>
                  <w:t>Mentor</w:t>
                </w:r>
              </w:smartTag>
            </w:smartTag>
          </w:p>
        </w:tc>
        <w:tc>
          <w:tcPr>
            <w:tcW w:w="3396" w:type="dxa"/>
            <w:gridSpan w:val="2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DD6032" w:rsidRDefault="00DD6032" w:rsidP="00B86AFE">
            <w:pPr>
              <w:spacing w:before="40" w:after="40"/>
              <w:rPr>
                <w:rFonts w:eastAsia="標楷體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DD6032" w:rsidRDefault="00DD6032" w:rsidP="00E26F4F">
            <w:pPr>
              <w:spacing w:before="40" w:after="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Date</w:t>
            </w:r>
          </w:p>
        </w:tc>
        <w:tc>
          <w:tcPr>
            <w:tcW w:w="33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D6032" w:rsidRDefault="00DD6032" w:rsidP="00E26F4F">
            <w:pPr>
              <w:spacing w:before="40" w:after="40"/>
              <w:jc w:val="both"/>
              <w:rPr>
                <w:rFonts w:eastAsia="標楷體"/>
              </w:rPr>
            </w:pPr>
          </w:p>
        </w:tc>
      </w:tr>
    </w:tbl>
    <w:p w:rsidR="00431603" w:rsidRDefault="00431603" w:rsidP="00AE5CE2">
      <w:pPr>
        <w:spacing w:before="60" w:after="40"/>
        <w:rPr>
          <w:rFonts w:eastAsia="標楷體"/>
        </w:rPr>
      </w:pPr>
    </w:p>
    <w:p w:rsidR="00431603" w:rsidRDefault="004316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D6032" w:rsidRDefault="00DD6032" w:rsidP="00AE5CE2">
      <w:pPr>
        <w:spacing w:before="60" w:after="40"/>
        <w:rPr>
          <w:rFonts w:eastAsia="標楷體"/>
          <w:b/>
          <w:color w:val="0000FF"/>
          <w:sz w:val="28"/>
          <w:szCs w:val="28"/>
        </w:rPr>
      </w:pPr>
      <w:r w:rsidRPr="002F4DA1">
        <w:rPr>
          <w:rFonts w:eastAsia="標楷體"/>
          <w:b/>
          <w:sz w:val="28"/>
          <w:szCs w:val="28"/>
        </w:rPr>
        <w:lastRenderedPageBreak/>
        <w:t>General Guidelines for Report Preparatio</w:t>
      </w:r>
      <w:r>
        <w:rPr>
          <w:rFonts w:eastAsia="標楷體"/>
          <w:b/>
          <w:sz w:val="28"/>
          <w:szCs w:val="28"/>
        </w:rPr>
        <w:t>n</w:t>
      </w:r>
      <w:r w:rsidRPr="00AE5CE2">
        <w:rPr>
          <w:rFonts w:eastAsia="標楷體"/>
          <w:b/>
          <w:color w:val="0000FF"/>
          <w:sz w:val="28"/>
          <w:szCs w:val="28"/>
        </w:rPr>
        <w:t xml:space="preserve"> </w:t>
      </w:r>
    </w:p>
    <w:p w:rsidR="00DD6032" w:rsidRPr="00AE5CE2" w:rsidRDefault="00DD6032" w:rsidP="00AE5CE2">
      <w:pPr>
        <w:spacing w:before="60" w:after="40"/>
        <w:rPr>
          <w:rFonts w:eastAsia="標楷體"/>
          <w:b/>
          <w:color w:val="0000FF"/>
          <w:sz w:val="28"/>
          <w:szCs w:val="28"/>
        </w:rPr>
      </w:pPr>
      <w:r w:rsidRPr="00AE5CE2">
        <w:rPr>
          <w:rFonts w:eastAsia="標楷體"/>
          <w:b/>
          <w:color w:val="0000FF"/>
          <w:sz w:val="28"/>
          <w:szCs w:val="28"/>
        </w:rPr>
        <w:t>(Delete this page before submit your report with above summary page.)</w:t>
      </w:r>
    </w:p>
    <w:p w:rsidR="00DD6032" w:rsidRPr="007F64E7" w:rsidRDefault="00DD6032" w:rsidP="00AE5CE2">
      <w:pPr>
        <w:pStyle w:val="a7"/>
        <w:numPr>
          <w:ilvl w:val="0"/>
          <w:numId w:val="4"/>
        </w:numPr>
        <w:spacing w:line="440" w:lineRule="exact"/>
        <w:ind w:leftChars="0"/>
        <w:jc w:val="both"/>
        <w:rPr>
          <w:rFonts w:eastAsia="華康新儷粗黑"/>
          <w:b/>
          <w:bCs/>
          <w:sz w:val="28"/>
        </w:rPr>
      </w:pPr>
      <w:r w:rsidRPr="007F64E7">
        <w:rPr>
          <w:rFonts w:eastAsia="華康新儷粗黑"/>
          <w:b/>
          <w:bCs/>
          <w:sz w:val="28"/>
        </w:rPr>
        <w:t>The file format</w:t>
      </w:r>
    </w:p>
    <w:p w:rsidR="00DD6032" w:rsidRPr="007F64E7" w:rsidRDefault="00DD6032" w:rsidP="00AE5CE2">
      <w:pPr>
        <w:spacing w:line="440" w:lineRule="exact"/>
        <w:ind w:leftChars="50" w:left="120"/>
        <w:jc w:val="both"/>
        <w:rPr>
          <w:rFonts w:eastAsia="華康新儷粗黑"/>
        </w:rPr>
      </w:pPr>
      <w:r w:rsidRPr="007F64E7">
        <w:t>Please save your file as .</w:t>
      </w:r>
      <w:r w:rsidR="00746F17">
        <w:rPr>
          <w:rFonts w:hint="eastAsia"/>
        </w:rPr>
        <w:t>pdf</w:t>
      </w:r>
      <w:r w:rsidRPr="007F64E7">
        <w:t>.</w:t>
      </w:r>
    </w:p>
    <w:p w:rsidR="00DD6032" w:rsidRPr="007F64E7" w:rsidRDefault="00DD6032" w:rsidP="00AE5CE2">
      <w:pPr>
        <w:pStyle w:val="a7"/>
        <w:numPr>
          <w:ilvl w:val="0"/>
          <w:numId w:val="4"/>
        </w:numPr>
        <w:spacing w:line="440" w:lineRule="exact"/>
        <w:ind w:leftChars="0"/>
        <w:jc w:val="both"/>
        <w:rPr>
          <w:rFonts w:eastAsia="華康新儷粗黑"/>
          <w:b/>
          <w:bCs/>
          <w:sz w:val="28"/>
        </w:rPr>
      </w:pPr>
      <w:r>
        <w:rPr>
          <w:rFonts w:eastAsia="華康新儷粗黑"/>
          <w:b/>
          <w:bCs/>
          <w:sz w:val="28"/>
        </w:rPr>
        <w:t>T</w:t>
      </w:r>
      <w:r w:rsidRPr="007F64E7">
        <w:rPr>
          <w:rFonts w:eastAsia="華康新儷粗黑"/>
          <w:b/>
          <w:bCs/>
          <w:sz w:val="28"/>
        </w:rPr>
        <w:t>he</w:t>
      </w:r>
      <w:r>
        <w:rPr>
          <w:rFonts w:eastAsia="華康新儷粗黑"/>
          <w:b/>
          <w:bCs/>
          <w:sz w:val="28"/>
        </w:rPr>
        <w:t xml:space="preserve"> </w:t>
      </w:r>
      <w:r w:rsidRPr="00C64AE8">
        <w:rPr>
          <w:rFonts w:eastAsia="華康新儷粗黑"/>
          <w:b/>
          <w:bCs/>
          <w:sz w:val="28"/>
        </w:rPr>
        <w:t>text</w:t>
      </w:r>
      <w:r w:rsidRPr="007F64E7">
        <w:rPr>
          <w:rFonts w:eastAsia="華康新儷粗黑"/>
          <w:b/>
          <w:bCs/>
          <w:sz w:val="28"/>
        </w:rPr>
        <w:t xml:space="preserve"> </w:t>
      </w:r>
      <w:r>
        <w:rPr>
          <w:rFonts w:eastAsia="華康新儷粗黑"/>
          <w:b/>
          <w:bCs/>
          <w:sz w:val="28"/>
        </w:rPr>
        <w:t xml:space="preserve">and </w:t>
      </w:r>
      <w:r w:rsidRPr="00C64AE8">
        <w:rPr>
          <w:rFonts w:eastAsia="華康新儷粗黑"/>
          <w:b/>
          <w:bCs/>
          <w:sz w:val="28"/>
        </w:rPr>
        <w:t>font</w:t>
      </w:r>
      <w:r>
        <w:rPr>
          <w:rFonts w:eastAsia="華康新儷粗黑"/>
          <w:b/>
          <w:bCs/>
          <w:sz w:val="28"/>
        </w:rPr>
        <w:t xml:space="preserve"> </w:t>
      </w:r>
      <w:r w:rsidRPr="007F64E7">
        <w:rPr>
          <w:rFonts w:eastAsia="華康新儷粗黑"/>
          <w:b/>
          <w:bCs/>
          <w:sz w:val="28"/>
        </w:rPr>
        <w:t xml:space="preserve">format of the </w:t>
      </w:r>
      <w:r>
        <w:rPr>
          <w:rFonts w:eastAsia="華康新儷粗黑"/>
          <w:b/>
          <w:bCs/>
          <w:sz w:val="28"/>
        </w:rPr>
        <w:t>title page</w:t>
      </w:r>
      <w:r w:rsidRPr="007F64E7">
        <w:rPr>
          <w:rFonts w:eastAsia="華康新儷粗黑"/>
          <w:b/>
          <w:bCs/>
          <w:sz w:val="28"/>
        </w:rPr>
        <w:t xml:space="preserve"> </w:t>
      </w:r>
    </w:p>
    <w:p w:rsidR="00DD6032" w:rsidRPr="00E81464" w:rsidRDefault="00DD6032" w:rsidP="00AE5CE2">
      <w:pPr>
        <w:spacing w:line="440" w:lineRule="exact"/>
        <w:ind w:leftChars="50" w:left="120"/>
        <w:jc w:val="both"/>
      </w:pPr>
      <w:r w:rsidRPr="00E81464">
        <w:t xml:space="preserve">Item 1: English: Times New Roman 20, </w:t>
      </w:r>
      <w:r w:rsidRPr="00E81464">
        <w:rPr>
          <w:b/>
        </w:rPr>
        <w:t>Bold</w:t>
      </w:r>
      <w:r w:rsidRPr="00E81464">
        <w:t>, left-hand side</w:t>
      </w:r>
    </w:p>
    <w:p w:rsidR="00DD6032" w:rsidRPr="00E81464" w:rsidRDefault="00DD6032" w:rsidP="00AE5CE2">
      <w:pPr>
        <w:spacing w:line="440" w:lineRule="exact"/>
        <w:ind w:leftChars="50" w:left="120"/>
        <w:jc w:val="both"/>
      </w:pPr>
      <w:r>
        <w:t xml:space="preserve">Item 2: English: Times New Roman 26, </w:t>
      </w:r>
      <w:r w:rsidRPr="00E81464">
        <w:rPr>
          <w:b/>
        </w:rPr>
        <w:t>Bold</w:t>
      </w:r>
      <w:r>
        <w:t>, middle</w:t>
      </w:r>
    </w:p>
    <w:p w:rsidR="00DD6032" w:rsidRPr="00E81464" w:rsidRDefault="00DD6032" w:rsidP="00AE5CE2">
      <w:pPr>
        <w:spacing w:line="440" w:lineRule="exact"/>
        <w:ind w:leftChars="50" w:left="120"/>
        <w:jc w:val="both"/>
      </w:pPr>
      <w:r w:rsidRPr="00E81464">
        <w:t>Item</w:t>
      </w:r>
      <w:r>
        <w:t xml:space="preserve"> </w:t>
      </w:r>
      <w:r w:rsidRPr="00E81464">
        <w:t xml:space="preserve">3: </w:t>
      </w:r>
      <w:r>
        <w:t xml:space="preserve">English: </w:t>
      </w:r>
      <w:r w:rsidRPr="00E81464">
        <w:t>Times New Roman 14</w:t>
      </w:r>
      <w:r w:rsidRPr="00E81464">
        <w:rPr>
          <w:rFonts w:hint="eastAsia"/>
        </w:rPr>
        <w:t>，</w:t>
      </w:r>
      <w:r w:rsidRPr="00E81464">
        <w:t>middle</w:t>
      </w:r>
      <w:bookmarkStart w:id="0" w:name="_GoBack"/>
      <w:bookmarkEnd w:id="0"/>
    </w:p>
    <w:p w:rsidR="00DD6032" w:rsidRDefault="00DD6032" w:rsidP="00AE5CE2">
      <w:pPr>
        <w:pStyle w:val="a7"/>
        <w:numPr>
          <w:ilvl w:val="0"/>
          <w:numId w:val="4"/>
        </w:numPr>
        <w:spacing w:line="440" w:lineRule="exact"/>
        <w:ind w:leftChars="0"/>
        <w:jc w:val="both"/>
        <w:rPr>
          <w:rFonts w:eastAsia="華康新儷粗黑"/>
          <w:b/>
          <w:bCs/>
          <w:sz w:val="28"/>
        </w:rPr>
      </w:pPr>
      <w:r w:rsidRPr="00C64AE8">
        <w:rPr>
          <w:rFonts w:eastAsia="華康新儷粗黑"/>
          <w:b/>
          <w:bCs/>
          <w:sz w:val="28"/>
        </w:rPr>
        <w:t xml:space="preserve">Paper </w:t>
      </w:r>
      <w:r>
        <w:rPr>
          <w:rFonts w:eastAsia="華康新儷粗黑"/>
          <w:b/>
          <w:bCs/>
          <w:sz w:val="28"/>
        </w:rPr>
        <w:t>size</w:t>
      </w:r>
    </w:p>
    <w:p w:rsidR="00DD6032" w:rsidRPr="00660C3A" w:rsidRDefault="00DD6032" w:rsidP="00AE5CE2">
      <w:pPr>
        <w:spacing w:line="440" w:lineRule="exact"/>
        <w:ind w:leftChars="50" w:left="120"/>
        <w:jc w:val="both"/>
        <w:rPr>
          <w:rFonts w:eastAsia="華康新儷粗黑"/>
          <w:bCs/>
        </w:rPr>
      </w:pPr>
      <w:r w:rsidRPr="00660C3A">
        <w:rPr>
          <w:rFonts w:eastAsia="華康新儷粗黑"/>
          <w:bCs/>
        </w:rPr>
        <w:t>A4</w:t>
      </w:r>
    </w:p>
    <w:p w:rsidR="00DD6032" w:rsidRPr="00D93B38" w:rsidRDefault="00DD6032" w:rsidP="00AE5CE2">
      <w:pPr>
        <w:pStyle w:val="a7"/>
        <w:numPr>
          <w:ilvl w:val="0"/>
          <w:numId w:val="4"/>
        </w:numPr>
        <w:spacing w:line="440" w:lineRule="exact"/>
        <w:ind w:leftChars="0"/>
        <w:jc w:val="both"/>
        <w:rPr>
          <w:rFonts w:eastAsia="華康新儷粗黑"/>
          <w:b/>
          <w:bCs/>
          <w:sz w:val="28"/>
        </w:rPr>
      </w:pPr>
      <w:r>
        <w:rPr>
          <w:rFonts w:eastAsia="華康新儷粗黑"/>
          <w:b/>
          <w:bCs/>
          <w:sz w:val="28"/>
        </w:rPr>
        <w:t>Format of the Report</w:t>
      </w:r>
    </w:p>
    <w:p w:rsidR="00DD6032" w:rsidRPr="00D93B38" w:rsidRDefault="00DD6032" w:rsidP="00AE5CE2">
      <w:pPr>
        <w:spacing w:line="440" w:lineRule="exact"/>
        <w:ind w:leftChars="50" w:left="120" w:rightChars="50" w:right="120"/>
        <w:jc w:val="both"/>
        <w:rPr>
          <w:rFonts w:eastAsia="華康新儷粗黑"/>
          <w:sz w:val="28"/>
        </w:rPr>
      </w:pPr>
      <w:r>
        <w:t>Please strictly follow the format of the template. Generally, write in English using the font</w:t>
      </w:r>
      <w:r w:rsidRPr="00D93B38">
        <w:t xml:space="preserve"> </w:t>
      </w:r>
      <w:r>
        <w:t xml:space="preserve">of </w:t>
      </w:r>
      <w:r w:rsidRPr="00D93B38">
        <w:t>Times New Roman</w:t>
      </w:r>
      <w:r>
        <w:t xml:space="preserve"> at a size</w:t>
      </w:r>
      <w:r w:rsidRPr="00D93B38">
        <w:t xml:space="preserve"> </w:t>
      </w:r>
      <w:r>
        <w:t xml:space="preserve">of </w:t>
      </w:r>
      <w:r w:rsidRPr="00D93B38">
        <w:t>12</w:t>
      </w:r>
      <w:r>
        <w:t xml:space="preserve"> points.</w:t>
      </w:r>
      <w:r w:rsidRPr="00D93B38">
        <w:t xml:space="preserve"> The titles should b</w:t>
      </w:r>
      <w:r w:rsidRPr="00E26F4F">
        <w:t xml:space="preserve">e featured in </w:t>
      </w:r>
      <w:r w:rsidRPr="00E26F4F">
        <w:rPr>
          <w:b/>
        </w:rPr>
        <w:t>bold</w:t>
      </w:r>
      <w:r w:rsidRPr="00E26F4F">
        <w:t xml:space="preserve"> </w:t>
      </w:r>
      <w:r>
        <w:t xml:space="preserve">with a font </w:t>
      </w:r>
      <w:r w:rsidRPr="00D93B38">
        <w:t>size</w:t>
      </w:r>
      <w:r>
        <w:t xml:space="preserve"> of 16 points</w:t>
      </w:r>
      <w:r w:rsidRPr="00D93B38">
        <w:t>.</w:t>
      </w:r>
      <w:r>
        <w:t xml:space="preserve"> </w:t>
      </w:r>
    </w:p>
    <w:p w:rsidR="00DD6032" w:rsidRPr="00477E12" w:rsidRDefault="00DD6032" w:rsidP="00AE5CE2">
      <w:pPr>
        <w:pStyle w:val="a7"/>
        <w:numPr>
          <w:ilvl w:val="0"/>
          <w:numId w:val="4"/>
        </w:numPr>
        <w:spacing w:line="440" w:lineRule="exact"/>
        <w:ind w:leftChars="0"/>
        <w:jc w:val="both"/>
        <w:rPr>
          <w:rFonts w:ascii="華康新儷粗黑" w:eastAsia="華康新儷粗黑"/>
          <w:b/>
          <w:bCs/>
          <w:sz w:val="28"/>
        </w:rPr>
      </w:pPr>
      <w:r w:rsidRPr="00477E12">
        <w:rPr>
          <w:rFonts w:eastAsia="華康新儷粗黑"/>
          <w:b/>
          <w:bCs/>
          <w:sz w:val="28"/>
        </w:rPr>
        <w:t>Others</w:t>
      </w:r>
      <w:r w:rsidRPr="00477E12">
        <w:rPr>
          <w:rFonts w:ascii="華康新儷粗黑" w:eastAsia="華康新儷粗黑"/>
          <w:b/>
          <w:bCs/>
          <w:sz w:val="28"/>
        </w:rPr>
        <w:t xml:space="preserve"> </w:t>
      </w:r>
    </w:p>
    <w:p w:rsidR="00DD6032" w:rsidRDefault="00E03394" w:rsidP="00AE5CE2">
      <w:pPr>
        <w:spacing w:line="440" w:lineRule="exact"/>
        <w:ind w:leftChars="50" w:left="120" w:rightChars="50" w:right="120"/>
        <w:jc w:val="both"/>
      </w:pPr>
      <w:r>
        <w:t>The report should be at least 4</w:t>
      </w:r>
      <w:r w:rsidR="00DD6032">
        <w:t xml:space="preserve"> pages. </w:t>
      </w:r>
    </w:p>
    <w:p w:rsidR="00DD6032" w:rsidRDefault="00DD6032" w:rsidP="00AE5CE2">
      <w:pPr>
        <w:spacing w:line="440" w:lineRule="exact"/>
        <w:ind w:leftChars="50" w:left="120" w:rightChars="50" w:right="120"/>
        <w:jc w:val="both"/>
      </w:pPr>
      <w:r>
        <w:t>The report must be verified by the Faculty Mentor towards the end of the research period.</w:t>
      </w:r>
    </w:p>
    <w:p w:rsidR="00DD6032" w:rsidRDefault="00431603" w:rsidP="00AE5CE2">
      <w:pPr>
        <w:spacing w:line="440" w:lineRule="exact"/>
        <w:ind w:leftChars="50" w:left="120" w:rightChars="50" w:right="120"/>
        <w:jc w:val="both"/>
      </w:pPr>
      <w:r>
        <w:t xml:space="preserve">The first page with mentor’s signature should be scanned and joined with other pages to form a PDF file and </w:t>
      </w:r>
      <w:r w:rsidR="008021AC">
        <w:t xml:space="preserve">email </w:t>
      </w:r>
      <w:r>
        <w:t xml:space="preserve">to </w:t>
      </w:r>
      <w:r w:rsidR="008021AC">
        <w:t xml:space="preserve">Mrs. Yvonne Wu at </w:t>
      </w:r>
      <w:hyperlink r:id="rId7" w:history="1">
        <w:r w:rsidR="008021AC" w:rsidRPr="0095719E">
          <w:rPr>
            <w:rStyle w:val="a9"/>
          </w:rPr>
          <w:t>admuwu</w:t>
        </w:r>
        <w:r w:rsidR="008021AC" w:rsidRPr="0095719E">
          <w:rPr>
            <w:rStyle w:val="a9"/>
            <w:rFonts w:hint="eastAsia"/>
          </w:rPr>
          <w:t>@ccu.edu.tw</w:t>
        </w:r>
      </w:hyperlink>
      <w:r w:rsidR="008021AC">
        <w:t xml:space="preserve"> </w:t>
      </w:r>
      <w:r w:rsidR="00E03394">
        <w:t>at least 2</w:t>
      </w:r>
      <w:r w:rsidR="008021AC">
        <w:t xml:space="preserve"> </w:t>
      </w:r>
      <w:r w:rsidR="00DD6032" w:rsidRPr="00D51A2C">
        <w:t>day</w:t>
      </w:r>
      <w:r w:rsidR="008021AC">
        <w:t>s</w:t>
      </w:r>
      <w:r w:rsidR="00DD6032" w:rsidRPr="00D51A2C">
        <w:t xml:space="preserve"> </w:t>
      </w:r>
      <w:r w:rsidR="00E03394">
        <w:t xml:space="preserve">before the end </w:t>
      </w:r>
      <w:r w:rsidR="00DD6032" w:rsidRPr="00D51A2C">
        <w:t xml:space="preserve">of </w:t>
      </w:r>
      <w:r w:rsidR="00DD6032">
        <w:t xml:space="preserve">the </w:t>
      </w:r>
      <w:r w:rsidR="00E03394">
        <w:t xml:space="preserve">intern </w:t>
      </w:r>
      <w:r w:rsidR="00DD6032">
        <w:t>research</w:t>
      </w:r>
      <w:r w:rsidR="00DD6032" w:rsidRPr="00D51A2C">
        <w:t xml:space="preserve"> period</w:t>
      </w:r>
      <w:r w:rsidR="00DD6032">
        <w:t>.</w:t>
      </w:r>
      <w:r w:rsidR="008021AC">
        <w:t xml:space="preserve"> F</w:t>
      </w:r>
      <w:r w:rsidR="00E03394">
        <w:t>or example, if your intern period will be ended on July 28, you need to submit your final report by July 26. Please mark your calendar and</w:t>
      </w:r>
      <w:r w:rsidR="00A5385F">
        <w:t xml:space="preserve"> submit your report on time</w:t>
      </w:r>
      <w:r w:rsidR="00E03394">
        <w:t xml:space="preserve">. </w:t>
      </w:r>
    </w:p>
    <w:p w:rsidR="00DD6032" w:rsidRPr="008021AC" w:rsidRDefault="00DD6032" w:rsidP="00AE5CE2">
      <w:pPr>
        <w:widowControl/>
        <w:sectPr w:rsidR="00DD6032" w:rsidRPr="008021AC" w:rsidSect="00AE5CE2">
          <w:footerReference w:type="default" r:id="rId8"/>
          <w:pgSz w:w="11906" w:h="16838" w:code="9"/>
          <w:pgMar w:top="720" w:right="720" w:bottom="720" w:left="720" w:header="851" w:footer="454" w:gutter="0"/>
          <w:pgNumType w:fmt="lowerRoman" w:start="1"/>
          <w:cols w:space="425"/>
          <w:docGrid w:type="lines" w:linePitch="360"/>
        </w:sectPr>
      </w:pPr>
    </w:p>
    <w:p w:rsidR="00DD6032" w:rsidRDefault="00DD6032" w:rsidP="00141A59">
      <w:pPr>
        <w:widowControl/>
        <w:jc w:val="center"/>
        <w:rPr>
          <w:rFonts w:eastAsia="標楷體"/>
          <w:sz w:val="40"/>
          <w:szCs w:val="40"/>
        </w:rPr>
      </w:pPr>
    </w:p>
    <w:p w:rsidR="00A328C4" w:rsidRDefault="00A328C4" w:rsidP="00141A59">
      <w:pPr>
        <w:widowControl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College of Engineering</w:t>
      </w:r>
    </w:p>
    <w:p w:rsidR="00DD6032" w:rsidRDefault="00DD6032" w:rsidP="00141A59">
      <w:pPr>
        <w:widowControl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National Chung Cheng University</w:t>
      </w:r>
    </w:p>
    <w:p w:rsidR="00DD6032" w:rsidRDefault="00DD6032">
      <w:pPr>
        <w:widowControl/>
        <w:rPr>
          <w:rFonts w:eastAsia="標楷體"/>
          <w:sz w:val="40"/>
          <w:szCs w:val="40"/>
        </w:rPr>
      </w:pPr>
    </w:p>
    <w:p w:rsidR="00DD6032" w:rsidRDefault="00DD6032" w:rsidP="00873C36">
      <w:pPr>
        <w:widowControl/>
        <w:jc w:val="center"/>
        <w:rPr>
          <w:rFonts w:eastAsia="標楷體"/>
          <w:sz w:val="52"/>
          <w:szCs w:val="52"/>
        </w:rPr>
      </w:pPr>
    </w:p>
    <w:p w:rsidR="00DD6032" w:rsidRDefault="00DD6032" w:rsidP="00873C36">
      <w:pPr>
        <w:widowControl/>
        <w:jc w:val="center"/>
        <w:rPr>
          <w:rFonts w:eastAsia="標楷體"/>
          <w:sz w:val="52"/>
          <w:szCs w:val="52"/>
        </w:rPr>
      </w:pPr>
    </w:p>
    <w:p w:rsidR="00DD6032" w:rsidRDefault="00DD6032" w:rsidP="00873C36">
      <w:pPr>
        <w:widowControl/>
        <w:jc w:val="center"/>
        <w:rPr>
          <w:rFonts w:eastAsia="標楷體"/>
          <w:sz w:val="52"/>
          <w:szCs w:val="52"/>
        </w:rPr>
      </w:pPr>
    </w:p>
    <w:p w:rsidR="00DD6032" w:rsidRDefault="00DD6032" w:rsidP="00873C36">
      <w:pPr>
        <w:widowControl/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t xml:space="preserve">PROJECT TITLE </w:t>
      </w:r>
    </w:p>
    <w:p w:rsidR="00DD6032" w:rsidRDefault="00DD6032" w:rsidP="00873C36">
      <w:pPr>
        <w:widowControl/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t>This is the cover page of your report</w:t>
      </w: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873C36">
      <w:pPr>
        <w:widowControl/>
        <w:jc w:val="center"/>
        <w:rPr>
          <w:rFonts w:eastAsia="標楷體"/>
          <w:sz w:val="28"/>
          <w:szCs w:val="28"/>
        </w:rPr>
      </w:pPr>
    </w:p>
    <w:p w:rsidR="00DD6032" w:rsidRDefault="00DD6032" w:rsidP="00141A59">
      <w:pPr>
        <w:widowControl/>
        <w:tabs>
          <w:tab w:val="left" w:pos="3480"/>
        </w:tabs>
        <w:spacing w:line="480" w:lineRule="auto"/>
        <w:ind w:leftChars="600" w:left="14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Student</w:t>
      </w:r>
      <w:r>
        <w:rPr>
          <w:rFonts w:eastAsia="標楷體"/>
          <w:sz w:val="28"/>
          <w:szCs w:val="28"/>
        </w:rPr>
        <w:tab/>
      </w:r>
    </w:p>
    <w:p w:rsidR="00DD6032" w:rsidRDefault="00DD6032" w:rsidP="00AE5CE2">
      <w:pPr>
        <w:widowControl/>
        <w:tabs>
          <w:tab w:val="left" w:pos="3480"/>
        </w:tabs>
        <w:spacing w:line="480" w:lineRule="auto"/>
        <w:ind w:leftChars="600" w:left="14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Faculty </w:t>
      </w:r>
      <w:smartTag w:uri="urn:schemas-microsoft-com:office:smarttags" w:element="City">
        <w:smartTag w:uri="urn:schemas-microsoft-com:office:smarttags" w:element="place">
          <w:r>
            <w:rPr>
              <w:rFonts w:eastAsia="標楷體"/>
              <w:sz w:val="28"/>
              <w:szCs w:val="28"/>
            </w:rPr>
            <w:t>Mentor</w:t>
          </w:r>
        </w:smartTag>
      </w:smartTag>
      <w:r>
        <w:rPr>
          <w:rFonts w:eastAsia="標楷體"/>
          <w:sz w:val="28"/>
          <w:szCs w:val="28"/>
        </w:rPr>
        <w:tab/>
      </w:r>
    </w:p>
    <w:p w:rsidR="00DD6032" w:rsidRDefault="00DD6032" w:rsidP="004E5EEA">
      <w:pPr>
        <w:widowControl/>
        <w:tabs>
          <w:tab w:val="left" w:pos="3480"/>
        </w:tabs>
        <w:ind w:leftChars="600" w:left="1440"/>
        <w:jc w:val="both"/>
        <w:rPr>
          <w:rFonts w:eastAsia="標楷體"/>
          <w:sz w:val="28"/>
          <w:szCs w:val="28"/>
        </w:rPr>
      </w:pPr>
    </w:p>
    <w:p w:rsidR="00DD6032" w:rsidRPr="00053BE9" w:rsidRDefault="006E7CC6" w:rsidP="00AE5CE2">
      <w:pPr>
        <w:widowControl/>
        <w:tabs>
          <w:tab w:val="left" w:pos="3480"/>
        </w:tabs>
        <w:spacing w:line="480" w:lineRule="auto"/>
        <w:jc w:val="center"/>
        <w:rPr>
          <w:rFonts w:eastAsia="標楷體"/>
          <w:b/>
          <w:color w:val="000000" w:themeColor="text1"/>
          <w:sz w:val="28"/>
          <w:szCs w:val="28"/>
        </w:rPr>
        <w:sectPr w:rsidR="00DD6032" w:rsidRPr="00053BE9" w:rsidSect="00AE5CE2">
          <w:pgSz w:w="11906" w:h="16838" w:code="9"/>
          <w:pgMar w:top="720" w:right="720" w:bottom="720" w:left="720" w:header="851" w:footer="454" w:gutter="0"/>
          <w:pgNumType w:fmt="lowerRoman" w:start="1"/>
          <w:cols w:space="425"/>
          <w:docGrid w:type="lines" w:linePitch="360"/>
        </w:sectPr>
      </w:pPr>
      <w:r w:rsidRPr="00053BE9">
        <w:rPr>
          <w:rFonts w:eastAsia="標楷體" w:hint="eastAsia"/>
          <w:b/>
          <w:color w:val="000000" w:themeColor="text1"/>
          <w:sz w:val="28"/>
          <w:szCs w:val="28"/>
        </w:rPr>
        <w:t>D</w:t>
      </w:r>
      <w:r w:rsidRPr="00053BE9">
        <w:rPr>
          <w:rFonts w:eastAsia="標楷體"/>
          <w:b/>
          <w:color w:val="000000" w:themeColor="text1"/>
          <w:sz w:val="28"/>
          <w:szCs w:val="28"/>
        </w:rPr>
        <w:t>ate, Year</w:t>
      </w:r>
    </w:p>
    <w:p w:rsidR="00DD6032" w:rsidRPr="00141A59" w:rsidRDefault="00DD6032" w:rsidP="00141A59">
      <w:pPr>
        <w:widowControl/>
        <w:jc w:val="center"/>
        <w:rPr>
          <w:rFonts w:eastAsia="標楷體"/>
          <w:b/>
          <w:sz w:val="32"/>
          <w:szCs w:val="32"/>
        </w:rPr>
      </w:pPr>
      <w:r w:rsidRPr="00141A59">
        <w:rPr>
          <w:rFonts w:eastAsia="標楷體"/>
          <w:b/>
          <w:sz w:val="32"/>
          <w:szCs w:val="32"/>
        </w:rPr>
        <w:lastRenderedPageBreak/>
        <w:t>Title of This Research Report</w:t>
      </w:r>
    </w:p>
    <w:p w:rsidR="00DD6032" w:rsidRDefault="00DD6032" w:rsidP="00AB0C89">
      <w:pPr>
        <w:widowControl/>
        <w:spacing w:beforeLines="50" w:before="180"/>
        <w:jc w:val="center"/>
        <w:rPr>
          <w:rFonts w:eastAsia="標楷體"/>
        </w:rPr>
      </w:pPr>
      <w:r>
        <w:rPr>
          <w:rFonts w:eastAsia="標楷體"/>
        </w:rPr>
        <w:t>Student Name</w:t>
      </w:r>
    </w:p>
    <w:p w:rsidR="00DD6032" w:rsidRDefault="00DD6032" w:rsidP="00141A59">
      <w:pPr>
        <w:widowControl/>
        <w:jc w:val="center"/>
        <w:rPr>
          <w:rFonts w:eastAsia="標楷體"/>
        </w:rPr>
      </w:pPr>
      <w:r>
        <w:rPr>
          <w:rFonts w:eastAsia="標楷體"/>
        </w:rPr>
        <w:t>Department Name</w:t>
      </w:r>
    </w:p>
    <w:p w:rsidR="00DD6032" w:rsidRPr="00141A59" w:rsidRDefault="00DD6032" w:rsidP="00141A59">
      <w:pPr>
        <w:widowControl/>
        <w:jc w:val="center"/>
        <w:rPr>
          <w:rFonts w:eastAsia="標楷體"/>
        </w:rPr>
      </w:pPr>
      <w:r>
        <w:rPr>
          <w:rFonts w:eastAsia="標楷體"/>
        </w:rPr>
        <w:t>National Chung Cheng University, Chia-Yi 621, Taiwan, R.O.C.</w:t>
      </w:r>
    </w:p>
    <w:p w:rsidR="00DD6032" w:rsidRPr="00873C36" w:rsidRDefault="00DD6032" w:rsidP="00AB0C89">
      <w:pPr>
        <w:widowControl/>
        <w:spacing w:beforeLines="100" w:before="360"/>
        <w:rPr>
          <w:rFonts w:eastAsia="標楷體"/>
          <w:b/>
          <w:sz w:val="28"/>
          <w:szCs w:val="28"/>
        </w:rPr>
      </w:pPr>
      <w:r w:rsidRPr="00873C36">
        <w:rPr>
          <w:rFonts w:eastAsia="標楷體"/>
          <w:b/>
          <w:sz w:val="28"/>
          <w:szCs w:val="28"/>
        </w:rPr>
        <w:t>Abstract</w:t>
      </w:r>
    </w:p>
    <w:p w:rsidR="00DD6032" w:rsidRPr="00141A59" w:rsidRDefault="00DD6032" w:rsidP="00AB0C89">
      <w:pPr>
        <w:widowControl/>
        <w:spacing w:beforeLines="25" w:before="90"/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Give a brief summary of your research. The abstract should be no more than 200 words.</w:t>
      </w:r>
    </w:p>
    <w:p w:rsidR="00DD6032" w:rsidRPr="00873C36" w:rsidRDefault="00DD6032" w:rsidP="00AB0C89">
      <w:pPr>
        <w:spacing w:beforeLines="100" w:before="36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1. </w:t>
      </w:r>
      <w:r w:rsidRPr="00873C36">
        <w:rPr>
          <w:rFonts w:eastAsia="標楷體"/>
          <w:b/>
          <w:sz w:val="28"/>
          <w:szCs w:val="28"/>
        </w:rPr>
        <w:t>Introduction</w:t>
      </w:r>
    </w:p>
    <w:p w:rsidR="00DD6032" w:rsidRDefault="00DD6032" w:rsidP="00AB0C89">
      <w:pPr>
        <w:widowControl/>
        <w:spacing w:beforeLines="25" w:before="90"/>
        <w:ind w:firstLineChars="200" w:firstLine="480"/>
        <w:jc w:val="both"/>
      </w:pPr>
      <w:r>
        <w:t>State the objectives of the work and provide an adequate background, avoiding a detailed literature survey or a summary of the results.</w:t>
      </w:r>
    </w:p>
    <w:p w:rsidR="00DD6032" w:rsidRDefault="00DD6032" w:rsidP="00AB0C89">
      <w:pPr>
        <w:widowControl/>
        <w:spacing w:beforeLines="25" w:before="90"/>
        <w:ind w:firstLineChars="200" w:firstLine="480"/>
        <w:jc w:val="both"/>
        <w:rPr>
          <w:rFonts w:eastAsia="標楷體"/>
        </w:rPr>
      </w:pPr>
      <w:r w:rsidRPr="00711029">
        <w:rPr>
          <w:rFonts w:eastAsia="標楷體"/>
        </w:rPr>
        <w:t xml:space="preserve">Subsections should be numbered 1.1 (then </w:t>
      </w:r>
      <w:smartTag w:uri="urn:schemas-microsoft-com:office:smarttags" w:element="country-region">
        <w:r w:rsidRPr="00711029">
          <w:rPr>
            <w:rFonts w:eastAsia="標楷體"/>
          </w:rPr>
          <w:t>1.1.1</w:t>
        </w:r>
      </w:smartTag>
      <w:r w:rsidRPr="00711029">
        <w:rPr>
          <w:rFonts w:eastAsia="標楷體"/>
        </w:rPr>
        <w:t>, 1.1.2,</w:t>
      </w:r>
      <w:r>
        <w:rPr>
          <w:rFonts w:eastAsia="標楷體"/>
        </w:rPr>
        <w:t xml:space="preserve"> </w:t>
      </w:r>
      <w:r w:rsidRPr="00711029">
        <w:rPr>
          <w:rFonts w:eastAsia="標楷體"/>
        </w:rPr>
        <w:t>...), 1.2, etc. (the abstract is not included in section numbering).</w:t>
      </w:r>
    </w:p>
    <w:p w:rsidR="00DD6032" w:rsidRPr="00711029" w:rsidRDefault="00DD6032" w:rsidP="00AB0C89">
      <w:pPr>
        <w:widowControl/>
        <w:spacing w:beforeLines="25" w:before="90"/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 xml:space="preserve">Number your references consecutively in accordance with their appearance in the text. </w:t>
      </w:r>
      <w:r>
        <w:rPr>
          <w:kern w:val="0"/>
        </w:rPr>
        <w:t>Please ensure that every reference cited in the text is also present in the reference list and vice versa. The following is an example of reference citation. “..... as demonstrated [3,6]. Barnaby and Jones [8] obtained a different result ....”</w:t>
      </w:r>
    </w:p>
    <w:p w:rsidR="0072166D" w:rsidRPr="0072166D" w:rsidRDefault="00DD6032" w:rsidP="0072166D">
      <w:pPr>
        <w:spacing w:beforeLines="100" w:before="36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2.</w:t>
      </w:r>
      <w:r w:rsidR="0072166D" w:rsidRPr="0072166D">
        <w:rPr>
          <w:rFonts w:ascii="Calibri" w:hAnsi="Calibri" w:cs="Calibri"/>
          <w:b/>
          <w:bCs/>
          <w:color w:val="FF0000"/>
          <w:kern w:val="0"/>
          <w:sz w:val="28"/>
          <w:szCs w:val="28"/>
        </w:rPr>
        <w:t xml:space="preserve"> </w:t>
      </w:r>
      <w:r w:rsidR="0072166D" w:rsidRPr="00053BE9">
        <w:rPr>
          <w:rFonts w:eastAsia="標楷體"/>
          <w:b/>
          <w:bCs/>
          <w:color w:val="000000" w:themeColor="text1"/>
          <w:sz w:val="28"/>
          <w:szCs w:val="28"/>
        </w:rPr>
        <w:t>Method description</w:t>
      </w:r>
    </w:p>
    <w:p w:rsidR="00DD6032" w:rsidRPr="0072166D" w:rsidRDefault="00DD6032" w:rsidP="0072166D">
      <w:pPr>
        <w:widowControl/>
        <w:spacing w:beforeLines="25" w:before="90"/>
        <w:ind w:firstLineChars="200" w:firstLine="480"/>
        <w:jc w:val="both"/>
      </w:pPr>
      <w:r>
        <w:t xml:space="preserve">You can use </w:t>
      </w:r>
      <w:r w:rsidRPr="00711029">
        <w:rPr>
          <w:b/>
        </w:rPr>
        <w:t>Methodology</w:t>
      </w:r>
      <w:r>
        <w:t xml:space="preserve"> f</w:t>
      </w:r>
      <w:r w:rsidR="00D50F32">
        <w:t>or the name of this section</w:t>
      </w:r>
      <w:r w:rsidR="00D50F32" w:rsidRPr="003D543A">
        <w:rPr>
          <w:color w:val="FF0000"/>
        </w:rPr>
        <w:t xml:space="preserve"> </w:t>
      </w:r>
      <w:r w:rsidR="00D50F32" w:rsidRPr="00053BE9">
        <w:rPr>
          <w:color w:val="000000" w:themeColor="text1"/>
        </w:rPr>
        <w:t>and</w:t>
      </w:r>
      <w:r w:rsidRPr="00053BE9">
        <w:rPr>
          <w:color w:val="000000" w:themeColor="text1"/>
        </w:rPr>
        <w:t xml:space="preserve"> </w:t>
      </w:r>
      <w:r w:rsidR="00D50F32" w:rsidRPr="00053BE9">
        <w:rPr>
          <w:color w:val="000000" w:themeColor="text1"/>
        </w:rPr>
        <w:t>prov</w:t>
      </w:r>
      <w:r w:rsidR="00D50F32">
        <w:t>ide sufficient detai</w:t>
      </w:r>
      <w:r w:rsidR="00D50F32" w:rsidRPr="00352F4D">
        <w:rPr>
          <w:color w:val="FF0000"/>
          <w:u w:val="single"/>
        </w:rPr>
        <w:t>ls</w:t>
      </w:r>
      <w:r w:rsidR="00D50F32">
        <w:t xml:space="preserve"> </w:t>
      </w:r>
      <w:r w:rsidRPr="00711029">
        <w:t>to allow the work to be reproduced.</w:t>
      </w:r>
      <w:r w:rsidR="0072166D" w:rsidRPr="0072166D">
        <w:t xml:space="preserve"> </w:t>
      </w:r>
    </w:p>
    <w:p w:rsidR="00DD6032" w:rsidRDefault="00DD6032" w:rsidP="00AB0C89">
      <w:pPr>
        <w:widowControl/>
        <w:spacing w:beforeLines="25" w:before="90"/>
        <w:ind w:firstLineChars="200" w:firstLine="480"/>
        <w:jc w:val="both"/>
      </w:pPr>
      <w:r>
        <w:t>In some cases, when the section definition presented here is not suitable for your research type, please consult with your faculty mentor to make necessary modifications.</w:t>
      </w:r>
    </w:p>
    <w:p w:rsidR="0072166D" w:rsidRDefault="00DD6032" w:rsidP="0072166D">
      <w:pPr>
        <w:spacing w:beforeLines="100" w:before="36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3.</w:t>
      </w:r>
      <w:r w:rsidRPr="00053BE9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3D543A" w:rsidRPr="00053BE9">
        <w:rPr>
          <w:rFonts w:eastAsia="標楷體"/>
          <w:b/>
          <w:bCs/>
          <w:color w:val="000000" w:themeColor="text1"/>
          <w:sz w:val="28"/>
          <w:szCs w:val="28"/>
        </w:rPr>
        <w:t>Experiment</w:t>
      </w:r>
      <w:r w:rsidR="0072166D" w:rsidRPr="00053BE9">
        <w:rPr>
          <w:rFonts w:eastAsia="標楷體"/>
          <w:b/>
          <w:bCs/>
          <w:color w:val="000000" w:themeColor="text1"/>
          <w:sz w:val="28"/>
          <w:szCs w:val="28"/>
        </w:rPr>
        <w:t xml:space="preserve"> results</w:t>
      </w:r>
    </w:p>
    <w:p w:rsidR="00DD6032" w:rsidRDefault="00DD6032" w:rsidP="0072166D">
      <w:pPr>
        <w:widowControl/>
        <w:spacing w:beforeLines="25" w:before="90"/>
        <w:ind w:firstLineChars="200" w:firstLine="480"/>
        <w:jc w:val="both"/>
      </w:pPr>
      <w:r w:rsidRPr="00711029">
        <w:t>Results should be clear and concise.</w:t>
      </w:r>
    </w:p>
    <w:p w:rsidR="00DD6032" w:rsidRDefault="00DD6032" w:rsidP="00AB0C89">
      <w:pPr>
        <w:widowControl/>
        <w:spacing w:beforeLines="25" w:before="90"/>
        <w:ind w:firstLineChars="200" w:firstLine="480"/>
        <w:jc w:val="both"/>
      </w:pPr>
      <w:r>
        <w:t>Embed figures directly in the text. Number figures consecutively in accordance with their appearance in the text. Prepare a caption of each figure with enough details of description.</w:t>
      </w:r>
    </w:p>
    <w:p w:rsidR="00A328C4" w:rsidRDefault="00A328C4" w:rsidP="00A328C4">
      <w:pPr>
        <w:tabs>
          <w:tab w:val="center" w:pos="4140"/>
          <w:tab w:val="right" w:pos="8280"/>
        </w:tabs>
        <w:autoSpaceDE w:val="0"/>
        <w:autoSpaceDN w:val="0"/>
        <w:adjustRightInd w:val="0"/>
        <w:jc w:val="both"/>
        <w:rPr>
          <w:noProof/>
        </w:rPr>
      </w:pPr>
    </w:p>
    <w:p w:rsidR="00DD6032" w:rsidRPr="00873C36" w:rsidRDefault="00DD6032" w:rsidP="00A328C4">
      <w:pPr>
        <w:tabs>
          <w:tab w:val="center" w:pos="4140"/>
          <w:tab w:val="right" w:pos="8280"/>
        </w:tabs>
        <w:autoSpaceDE w:val="0"/>
        <w:autoSpaceDN w:val="0"/>
        <w:adjustRightInd w:val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4. Discussion</w:t>
      </w:r>
    </w:p>
    <w:p w:rsidR="00DD6032" w:rsidRDefault="00DD6032" w:rsidP="00AB0C89">
      <w:pPr>
        <w:widowControl/>
        <w:spacing w:beforeLines="25" w:before="90"/>
        <w:ind w:firstLineChars="200" w:firstLine="480"/>
        <w:jc w:val="both"/>
      </w:pPr>
      <w:r>
        <w:t>This section is used to explain and/or explore the significance of the results of the work, not repeat them. A combined Results and Discussion section is often appropriate. Avoid extensive citations and discussion of published literature.</w:t>
      </w:r>
    </w:p>
    <w:p w:rsidR="00DD6032" w:rsidRPr="00873C36" w:rsidRDefault="00DD6032" w:rsidP="00AB0C89">
      <w:pPr>
        <w:spacing w:beforeLines="100" w:before="36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 xml:space="preserve">5. </w:t>
      </w:r>
      <w:r w:rsidRPr="00873C36">
        <w:rPr>
          <w:rFonts w:eastAsia="標楷體"/>
          <w:b/>
          <w:sz w:val="28"/>
          <w:szCs w:val="28"/>
        </w:rPr>
        <w:t>Conclusion</w:t>
      </w:r>
    </w:p>
    <w:p w:rsidR="00DD6032" w:rsidRPr="0052581D" w:rsidRDefault="00DD6032" w:rsidP="00AB0C89">
      <w:pPr>
        <w:widowControl/>
        <w:spacing w:beforeLines="25" w:before="90"/>
        <w:ind w:firstLineChars="200" w:firstLine="480"/>
        <w:jc w:val="both"/>
      </w:pPr>
      <w:r>
        <w:t>Present t</w:t>
      </w:r>
      <w:r w:rsidRPr="0052581D">
        <w:t xml:space="preserve">he main conclusions of the study in </w:t>
      </w:r>
      <w:r>
        <w:t>this</w:t>
      </w:r>
      <w:r w:rsidRPr="0052581D">
        <w:t xml:space="preserve"> section</w:t>
      </w:r>
    </w:p>
    <w:p w:rsidR="00DD6032" w:rsidRPr="0052581D" w:rsidRDefault="00DD6032" w:rsidP="00AB0C89">
      <w:pPr>
        <w:spacing w:beforeLines="100" w:before="360"/>
        <w:rPr>
          <w:rFonts w:eastAsia="標楷體"/>
          <w:b/>
          <w:sz w:val="28"/>
          <w:szCs w:val="28"/>
        </w:rPr>
      </w:pPr>
      <w:r w:rsidRPr="0052581D">
        <w:rPr>
          <w:rFonts w:eastAsia="標楷體"/>
          <w:b/>
          <w:sz w:val="28"/>
          <w:szCs w:val="28"/>
        </w:rPr>
        <w:t>Acknowledgements</w:t>
      </w:r>
    </w:p>
    <w:p w:rsidR="00DD6032" w:rsidRPr="0052581D" w:rsidRDefault="00100C4C" w:rsidP="00AB0C89">
      <w:pPr>
        <w:widowControl/>
        <w:spacing w:beforeLines="25" w:before="90"/>
        <w:ind w:firstLineChars="200" w:firstLine="480"/>
        <w:jc w:val="both"/>
      </w:pPr>
      <w:r w:rsidRPr="00053BE9">
        <w:rPr>
          <w:rFonts w:hAnsi="標楷體"/>
          <w:color w:val="000000" w:themeColor="text1"/>
          <w:kern w:val="0"/>
        </w:rPr>
        <w:t>I</w:t>
      </w:r>
      <w:r w:rsidR="00DD6032" w:rsidRPr="00053BE9">
        <w:rPr>
          <w:rFonts w:hAnsi="標楷體"/>
          <w:color w:val="000000" w:themeColor="text1"/>
          <w:kern w:val="0"/>
        </w:rPr>
        <w:t>n</w:t>
      </w:r>
      <w:r w:rsidR="00DD6032">
        <w:rPr>
          <w:rFonts w:hAnsi="標楷體"/>
          <w:kern w:val="0"/>
        </w:rPr>
        <w:t xml:space="preserve">dicate that the work is financially </w:t>
      </w:r>
      <w:r w:rsidR="00A328C4">
        <w:rPr>
          <w:rFonts w:hAnsi="標楷體"/>
          <w:kern w:val="0"/>
        </w:rPr>
        <w:t xml:space="preserve">or/and technically </w:t>
      </w:r>
      <w:r w:rsidR="00DD6032">
        <w:rPr>
          <w:rFonts w:hAnsi="標楷體"/>
          <w:kern w:val="0"/>
        </w:rPr>
        <w:t xml:space="preserve">supported </w:t>
      </w:r>
      <w:r w:rsidR="00DD6032">
        <w:rPr>
          <w:kern w:val="0"/>
        </w:rPr>
        <w:t xml:space="preserve">by the </w:t>
      </w:r>
      <w:r w:rsidR="00A328C4">
        <w:rPr>
          <w:kern w:val="0"/>
        </w:rPr>
        <w:t xml:space="preserve">College of Engineering, National Chung Cheng University, </w:t>
      </w:r>
      <w:r w:rsidR="00DD6032" w:rsidRPr="008C15EE">
        <w:rPr>
          <w:kern w:val="0"/>
        </w:rPr>
        <w:t>Taiwan, Republic of China</w:t>
      </w:r>
      <w:r w:rsidR="00DD6032">
        <w:rPr>
          <w:kern w:val="0"/>
        </w:rPr>
        <w:t>.</w:t>
      </w:r>
    </w:p>
    <w:p w:rsidR="00DD6032" w:rsidRDefault="00DD6032" w:rsidP="00AB0C89">
      <w:pPr>
        <w:spacing w:beforeLines="100" w:before="360"/>
        <w:rPr>
          <w:rFonts w:eastAsia="標楷體"/>
          <w:b/>
          <w:sz w:val="28"/>
          <w:szCs w:val="28"/>
        </w:rPr>
      </w:pPr>
      <w:r w:rsidRPr="000B16B4">
        <w:rPr>
          <w:rFonts w:eastAsia="標楷體"/>
          <w:b/>
          <w:sz w:val="28"/>
          <w:szCs w:val="28"/>
        </w:rPr>
        <w:t>Reference</w:t>
      </w:r>
      <w:r>
        <w:rPr>
          <w:rFonts w:eastAsia="標楷體"/>
          <w:b/>
          <w:sz w:val="28"/>
          <w:szCs w:val="28"/>
        </w:rPr>
        <w:t>s</w:t>
      </w:r>
    </w:p>
    <w:p w:rsidR="00DD6032" w:rsidRDefault="00DD6032" w:rsidP="00AB0C89">
      <w:pPr>
        <w:numPr>
          <w:ilvl w:val="0"/>
          <w:numId w:val="16"/>
        </w:numPr>
        <w:spacing w:beforeLines="25" w:before="90"/>
        <w:rPr>
          <w:rFonts w:eastAsia="標楷體"/>
        </w:rPr>
      </w:pPr>
      <w:r w:rsidRPr="000B16B4">
        <w:rPr>
          <w:rFonts w:eastAsia="標楷體"/>
        </w:rPr>
        <w:t>J. van der Geer, J.A.J. Hanraads, R.A. Lupton, The art of writing a scientific article, J. Sci.</w:t>
      </w:r>
      <w:r>
        <w:rPr>
          <w:rFonts w:eastAsia="標楷體"/>
        </w:rPr>
        <w:t xml:space="preserve"> </w:t>
      </w:r>
      <w:r w:rsidRPr="000B16B4">
        <w:rPr>
          <w:rFonts w:eastAsia="標楷體"/>
        </w:rPr>
        <w:t>Commun. 163 (2000) 51-59.</w:t>
      </w:r>
      <w:r>
        <w:rPr>
          <w:rFonts w:eastAsia="標楷體"/>
        </w:rPr>
        <w:t xml:space="preserve"> (This is a journal reference.)</w:t>
      </w:r>
    </w:p>
    <w:p w:rsidR="00DD6032" w:rsidRPr="000B16B4" w:rsidRDefault="00DD6032" w:rsidP="000B16B4">
      <w:pPr>
        <w:numPr>
          <w:ilvl w:val="0"/>
          <w:numId w:val="16"/>
        </w:numPr>
        <w:ind w:left="482" w:hanging="482"/>
        <w:rPr>
          <w:rFonts w:eastAsia="標楷體"/>
        </w:rPr>
      </w:pPr>
      <w:r>
        <w:rPr>
          <w:kern w:val="0"/>
        </w:rPr>
        <w:t>W. Strunk Jr., E.B. White, The Elements of Style, third ed., Macmillan, New York, 1979. (This is a book reference.)</w:t>
      </w:r>
    </w:p>
    <w:sectPr w:rsidR="00DD6032" w:rsidRPr="000B16B4" w:rsidSect="00AE5CE2">
      <w:pgSz w:w="11906" w:h="16838" w:code="9"/>
      <w:pgMar w:top="1389" w:right="1797" w:bottom="1440" w:left="179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B5" w:rsidRDefault="00E133B5" w:rsidP="0049761A">
      <w:r>
        <w:separator/>
      </w:r>
    </w:p>
  </w:endnote>
  <w:endnote w:type="continuationSeparator" w:id="0">
    <w:p w:rsidR="00E133B5" w:rsidRDefault="00E133B5" w:rsidP="0049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ｉａｌ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2" w:rsidRDefault="00B96089" w:rsidP="00AE5CE2">
    <w:pPr>
      <w:pStyle w:val="a5"/>
      <w:tabs>
        <w:tab w:val="clear" w:pos="4153"/>
        <w:tab w:val="center" w:pos="5280"/>
      </w:tabs>
      <w:jc w:val="center"/>
    </w:pPr>
    <w:r>
      <w:rPr>
        <w:rStyle w:val="aa"/>
      </w:rPr>
      <w:fldChar w:fldCharType="begin"/>
    </w:r>
    <w:r w:rsidR="00DD6032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53BE9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B5" w:rsidRDefault="00E133B5" w:rsidP="0049761A">
      <w:r>
        <w:separator/>
      </w:r>
    </w:p>
  </w:footnote>
  <w:footnote w:type="continuationSeparator" w:id="0">
    <w:p w:rsidR="00E133B5" w:rsidRDefault="00E133B5" w:rsidP="0049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0FB"/>
    <w:multiLevelType w:val="hybridMultilevel"/>
    <w:tmpl w:val="8886FBD2"/>
    <w:lvl w:ilvl="0" w:tplc="6B449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91508F"/>
    <w:multiLevelType w:val="hybridMultilevel"/>
    <w:tmpl w:val="AB1A7D98"/>
    <w:lvl w:ilvl="0" w:tplc="E17019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CF197A"/>
    <w:multiLevelType w:val="hybridMultilevel"/>
    <w:tmpl w:val="4B3CC978"/>
    <w:lvl w:ilvl="0" w:tplc="083AFD2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CF7616"/>
    <w:multiLevelType w:val="hybridMultilevel"/>
    <w:tmpl w:val="88E2F0B6"/>
    <w:lvl w:ilvl="0" w:tplc="85F46A1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B80328"/>
    <w:multiLevelType w:val="hybridMultilevel"/>
    <w:tmpl w:val="30C43062"/>
    <w:lvl w:ilvl="0" w:tplc="C3D2C1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BDE2D25"/>
    <w:multiLevelType w:val="hybridMultilevel"/>
    <w:tmpl w:val="1EF89A0E"/>
    <w:lvl w:ilvl="0" w:tplc="4048830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3185413"/>
    <w:multiLevelType w:val="hybridMultilevel"/>
    <w:tmpl w:val="46FA73A4"/>
    <w:lvl w:ilvl="0" w:tplc="157EF69E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4B95498"/>
    <w:multiLevelType w:val="hybridMultilevel"/>
    <w:tmpl w:val="15D4C9B0"/>
    <w:lvl w:ilvl="0" w:tplc="D80E1A3C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ａｒｉａｌ" w:eastAsia="標楷體" w:hAnsi="ａｒｉａｌ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7092499"/>
    <w:multiLevelType w:val="singleLevel"/>
    <w:tmpl w:val="7F72D2E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abstractNum w:abstractNumId="9">
    <w:nsid w:val="51B715F4"/>
    <w:multiLevelType w:val="hybridMultilevel"/>
    <w:tmpl w:val="CC182CC8"/>
    <w:lvl w:ilvl="0" w:tplc="3CA2767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00C6BC8"/>
    <w:multiLevelType w:val="singleLevel"/>
    <w:tmpl w:val="534A9292"/>
    <w:lvl w:ilvl="0">
      <w:start w:val="3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華康儷粗黑" w:eastAsia="華康儷粗黑" w:hAnsi="Times New Roman" w:hint="eastAsia"/>
      </w:rPr>
    </w:lvl>
  </w:abstractNum>
  <w:abstractNum w:abstractNumId="11">
    <w:nsid w:val="69407B29"/>
    <w:multiLevelType w:val="multilevel"/>
    <w:tmpl w:val="15D4C9B0"/>
    <w:lvl w:ilvl="0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ａｒｉａｌ" w:eastAsia="標楷體" w:hAnsi="ａｒｉａｌ" w:cs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B2067C0"/>
    <w:multiLevelType w:val="hybridMultilevel"/>
    <w:tmpl w:val="DCEA768A"/>
    <w:lvl w:ilvl="0" w:tplc="08920618">
      <w:start w:val="1"/>
      <w:numFmt w:val="taiwaneseCountingThousand"/>
      <w:lvlText w:val="%1、"/>
      <w:lvlJc w:val="left"/>
      <w:pPr>
        <w:ind w:left="480" w:hanging="480"/>
      </w:pPr>
      <w:rPr>
        <w:rFonts w:eastAsia="標楷體" w:cs="Times New Roman" w:hint="default"/>
        <w:i w:val="0"/>
      </w:rPr>
    </w:lvl>
    <w:lvl w:ilvl="1" w:tplc="E94001B6">
      <w:start w:val="1"/>
      <w:numFmt w:val="taiwaneseCountingThousand"/>
      <w:lvlText w:val="(%2)、"/>
      <w:lvlJc w:val="left"/>
      <w:pPr>
        <w:ind w:left="960" w:hanging="480"/>
      </w:pPr>
      <w:rPr>
        <w:rFonts w:eastAsia="標楷體" w:cs="Times New Roman" w:hint="eastAsia"/>
      </w:rPr>
    </w:lvl>
    <w:lvl w:ilvl="2" w:tplc="0ABE5E0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4AF2D85"/>
    <w:multiLevelType w:val="hybridMultilevel"/>
    <w:tmpl w:val="3D485DA8"/>
    <w:lvl w:ilvl="0" w:tplc="FFEEE9C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93E0DAA"/>
    <w:multiLevelType w:val="hybridMultilevel"/>
    <w:tmpl w:val="DEBA0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D974CCC"/>
    <w:multiLevelType w:val="singleLevel"/>
    <w:tmpl w:val="F382738C"/>
    <w:lvl w:ilvl="0">
      <w:start w:val="1"/>
      <w:numFmt w:val="taiwaneseCountingThousand"/>
      <w:lvlText w:val="%1、"/>
      <w:legacy w:legacy="1" w:legacySpace="0" w:legacyIndent="480"/>
      <w:lvlJc w:val="left"/>
      <w:pPr>
        <w:ind w:left="1404" w:hanging="480"/>
      </w:pPr>
      <w:rPr>
        <w:rFonts w:ascii="標楷體" w:eastAsia="標楷體" w:cs="Times New Roman" w:hint="eastAsia"/>
        <w:b w:val="0"/>
        <w:i w:val="0"/>
        <w:sz w:val="24"/>
        <w:szCs w:val="24"/>
        <w:u w:val="none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29"/>
    <w:rsid w:val="00023F35"/>
    <w:rsid w:val="00053BE9"/>
    <w:rsid w:val="000B16B4"/>
    <w:rsid w:val="000B460B"/>
    <w:rsid w:val="000D063C"/>
    <w:rsid w:val="00100C4C"/>
    <w:rsid w:val="001111C2"/>
    <w:rsid w:val="00141A59"/>
    <w:rsid w:val="0017515F"/>
    <w:rsid w:val="00177FC3"/>
    <w:rsid w:val="001E2D5F"/>
    <w:rsid w:val="00203510"/>
    <w:rsid w:val="00224AD0"/>
    <w:rsid w:val="002312C6"/>
    <w:rsid w:val="0025540B"/>
    <w:rsid w:val="002D1C68"/>
    <w:rsid w:val="002D3EED"/>
    <w:rsid w:val="002F4DA1"/>
    <w:rsid w:val="00305CB3"/>
    <w:rsid w:val="00306E5F"/>
    <w:rsid w:val="003373C9"/>
    <w:rsid w:val="00352F4D"/>
    <w:rsid w:val="003D543A"/>
    <w:rsid w:val="0042239F"/>
    <w:rsid w:val="00431603"/>
    <w:rsid w:val="00462FF4"/>
    <w:rsid w:val="004657CD"/>
    <w:rsid w:val="00477E12"/>
    <w:rsid w:val="0049761A"/>
    <w:rsid w:val="004A574D"/>
    <w:rsid w:val="004E5EEA"/>
    <w:rsid w:val="00502376"/>
    <w:rsid w:val="00524FF6"/>
    <w:rsid w:val="0052581D"/>
    <w:rsid w:val="00537D84"/>
    <w:rsid w:val="00537F22"/>
    <w:rsid w:val="00564A39"/>
    <w:rsid w:val="00594EF0"/>
    <w:rsid w:val="005B2699"/>
    <w:rsid w:val="005C2240"/>
    <w:rsid w:val="00605F70"/>
    <w:rsid w:val="00615600"/>
    <w:rsid w:val="00617563"/>
    <w:rsid w:val="00634933"/>
    <w:rsid w:val="00644EDD"/>
    <w:rsid w:val="00645EAA"/>
    <w:rsid w:val="00654759"/>
    <w:rsid w:val="00660C3A"/>
    <w:rsid w:val="00661264"/>
    <w:rsid w:val="0069723A"/>
    <w:rsid w:val="006B7266"/>
    <w:rsid w:val="006E2F1C"/>
    <w:rsid w:val="006E7CC6"/>
    <w:rsid w:val="00711029"/>
    <w:rsid w:val="0072166D"/>
    <w:rsid w:val="0074239A"/>
    <w:rsid w:val="00746F17"/>
    <w:rsid w:val="0074736D"/>
    <w:rsid w:val="007769E6"/>
    <w:rsid w:val="007852FE"/>
    <w:rsid w:val="00797024"/>
    <w:rsid w:val="007D1A26"/>
    <w:rsid w:val="007F64E7"/>
    <w:rsid w:val="008021AC"/>
    <w:rsid w:val="00843B02"/>
    <w:rsid w:val="00844BA9"/>
    <w:rsid w:val="00873C36"/>
    <w:rsid w:val="008874DB"/>
    <w:rsid w:val="008C15EE"/>
    <w:rsid w:val="008D4AB9"/>
    <w:rsid w:val="00901CF5"/>
    <w:rsid w:val="009220CF"/>
    <w:rsid w:val="00925057"/>
    <w:rsid w:val="00936E1D"/>
    <w:rsid w:val="00945348"/>
    <w:rsid w:val="0096644A"/>
    <w:rsid w:val="009A493A"/>
    <w:rsid w:val="009F6026"/>
    <w:rsid w:val="009F7E14"/>
    <w:rsid w:val="00A23F4E"/>
    <w:rsid w:val="00A328C4"/>
    <w:rsid w:val="00A52F20"/>
    <w:rsid w:val="00A5385F"/>
    <w:rsid w:val="00AB0C89"/>
    <w:rsid w:val="00AC6E22"/>
    <w:rsid w:val="00AE5CE2"/>
    <w:rsid w:val="00AF1C22"/>
    <w:rsid w:val="00B360F8"/>
    <w:rsid w:val="00B71BE1"/>
    <w:rsid w:val="00B86AFE"/>
    <w:rsid w:val="00B96089"/>
    <w:rsid w:val="00BB02B0"/>
    <w:rsid w:val="00C00551"/>
    <w:rsid w:val="00C12820"/>
    <w:rsid w:val="00C2251B"/>
    <w:rsid w:val="00C64721"/>
    <w:rsid w:val="00C64AE8"/>
    <w:rsid w:val="00CB5D46"/>
    <w:rsid w:val="00CD2E11"/>
    <w:rsid w:val="00D17CBB"/>
    <w:rsid w:val="00D316B9"/>
    <w:rsid w:val="00D43EC3"/>
    <w:rsid w:val="00D50F32"/>
    <w:rsid w:val="00D51A2C"/>
    <w:rsid w:val="00D73500"/>
    <w:rsid w:val="00D93B38"/>
    <w:rsid w:val="00DD4E0A"/>
    <w:rsid w:val="00DD6032"/>
    <w:rsid w:val="00E03394"/>
    <w:rsid w:val="00E133B5"/>
    <w:rsid w:val="00E26F4F"/>
    <w:rsid w:val="00E30651"/>
    <w:rsid w:val="00E43993"/>
    <w:rsid w:val="00E67EB7"/>
    <w:rsid w:val="00E706AD"/>
    <w:rsid w:val="00E71616"/>
    <w:rsid w:val="00E758CF"/>
    <w:rsid w:val="00E81464"/>
    <w:rsid w:val="00E970D4"/>
    <w:rsid w:val="00EB2AD3"/>
    <w:rsid w:val="00EE7AAA"/>
    <w:rsid w:val="00F10744"/>
    <w:rsid w:val="00F223ED"/>
    <w:rsid w:val="00F40BDB"/>
    <w:rsid w:val="00FA23F3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875BFAAB-9EB3-42C9-9CF1-D04BC8B1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7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976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97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976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7F64E7"/>
    <w:pPr>
      <w:ind w:leftChars="200" w:left="480"/>
    </w:pPr>
  </w:style>
  <w:style w:type="paragraph" w:styleId="a8">
    <w:name w:val="No Spacing"/>
    <w:uiPriority w:val="99"/>
    <w:qFormat/>
    <w:rsid w:val="006B7266"/>
    <w:pPr>
      <w:widowControl w:val="0"/>
    </w:pPr>
    <w:rPr>
      <w:rFonts w:ascii="Times New Roman" w:hAnsi="Times New Roman"/>
      <w:szCs w:val="24"/>
    </w:rPr>
  </w:style>
  <w:style w:type="character" w:styleId="a9">
    <w:name w:val="Hyperlink"/>
    <w:basedOn w:val="a0"/>
    <w:uiPriority w:val="99"/>
    <w:rsid w:val="00C12820"/>
    <w:rPr>
      <w:rFonts w:cs="Times New Roman"/>
      <w:color w:val="0000FF"/>
      <w:u w:val="single"/>
    </w:rPr>
  </w:style>
  <w:style w:type="character" w:styleId="aa">
    <w:name w:val="page number"/>
    <w:basedOn w:val="a0"/>
    <w:uiPriority w:val="99"/>
    <w:rsid w:val="00141A59"/>
    <w:rPr>
      <w:rFonts w:cs="Times New Roman"/>
    </w:rPr>
  </w:style>
  <w:style w:type="paragraph" w:styleId="ab">
    <w:name w:val="Plain Text"/>
    <w:basedOn w:val="a"/>
    <w:link w:val="ac"/>
    <w:uiPriority w:val="99"/>
    <w:rsid w:val="00537F22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F47B06"/>
    <w:rPr>
      <w:rFonts w:ascii="細明體" w:eastAsia="細明體" w:hAnsi="Courier New" w:cs="Courier New"/>
      <w:szCs w:val="24"/>
    </w:rPr>
  </w:style>
  <w:style w:type="table" w:styleId="ad">
    <w:name w:val="Table Grid"/>
    <w:basedOn w:val="a1"/>
    <w:uiPriority w:val="99"/>
    <w:locked/>
    <w:rsid w:val="00537F22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D0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D0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uwu@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Institute of Manufacturing with High-Tech Innovations</dc:title>
  <dc:creator>user</dc:creator>
  <cp:lastModifiedBy>AS-MD780</cp:lastModifiedBy>
  <cp:revision>2</cp:revision>
  <cp:lastPrinted>2011-11-02T06:14:00Z</cp:lastPrinted>
  <dcterms:created xsi:type="dcterms:W3CDTF">2017-12-25T11:30:00Z</dcterms:created>
  <dcterms:modified xsi:type="dcterms:W3CDTF">2017-12-25T11:30:00Z</dcterms:modified>
</cp:coreProperties>
</file>